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3F" w:rsidRPr="006D2777" w:rsidRDefault="00EE349A" w:rsidP="006D2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77">
        <w:rPr>
          <w:rFonts w:ascii="Times New Roman" w:hAnsi="Times New Roman" w:cs="Times New Roman"/>
          <w:b/>
          <w:sz w:val="28"/>
          <w:szCs w:val="28"/>
        </w:rPr>
        <w:t>Расценки за оказываемые услуги РАООО и СОХ «</w:t>
      </w:r>
      <w:proofErr w:type="spellStart"/>
      <w:r w:rsidRPr="006D2777">
        <w:rPr>
          <w:rFonts w:ascii="Times New Roman" w:hAnsi="Times New Roman" w:cs="Times New Roman"/>
          <w:b/>
          <w:sz w:val="28"/>
          <w:szCs w:val="28"/>
        </w:rPr>
        <w:t>Кансонар</w:t>
      </w:r>
      <w:proofErr w:type="spellEnd"/>
      <w:r w:rsidRPr="006D2777">
        <w:rPr>
          <w:rFonts w:ascii="Times New Roman" w:hAnsi="Times New Roman" w:cs="Times New Roman"/>
          <w:b/>
          <w:sz w:val="28"/>
          <w:szCs w:val="28"/>
        </w:rPr>
        <w:t>»</w:t>
      </w:r>
      <w:r w:rsidR="007D32E4">
        <w:rPr>
          <w:rFonts w:ascii="Times New Roman" w:hAnsi="Times New Roman" w:cs="Times New Roman"/>
          <w:b/>
          <w:sz w:val="28"/>
          <w:szCs w:val="28"/>
        </w:rPr>
        <w:t xml:space="preserve"> на период с 01.01.2018 г. по 31.12.2018 г.</w:t>
      </w:r>
    </w:p>
    <w:tbl>
      <w:tblPr>
        <w:tblStyle w:val="a4"/>
        <w:tblW w:w="15310" w:type="dxa"/>
        <w:tblInd w:w="-147" w:type="dxa"/>
        <w:tblLook w:val="04A0" w:firstRow="1" w:lastRow="0" w:firstColumn="1" w:lastColumn="0" w:noHBand="0" w:noVBand="1"/>
      </w:tblPr>
      <w:tblGrid>
        <w:gridCol w:w="562"/>
        <w:gridCol w:w="8369"/>
        <w:gridCol w:w="3827"/>
        <w:gridCol w:w="2552"/>
      </w:tblGrid>
      <w:tr w:rsidR="00F56905" w:rsidRPr="00F56905" w:rsidTr="00E81830">
        <w:tc>
          <w:tcPr>
            <w:tcW w:w="562" w:type="dxa"/>
          </w:tcPr>
          <w:p w:rsidR="00CC1C1A" w:rsidRPr="00F56905" w:rsidRDefault="00CC1C1A" w:rsidP="00F56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9" w:type="dxa"/>
          </w:tcPr>
          <w:p w:rsidR="00CC1C1A" w:rsidRPr="00F56905" w:rsidRDefault="00CC1C1A" w:rsidP="00F56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3827" w:type="dxa"/>
          </w:tcPr>
          <w:p w:rsidR="00CC1C1A" w:rsidRPr="00F56905" w:rsidRDefault="00CC1C1A" w:rsidP="00F56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Оплачиваемая стоимость</w:t>
            </w:r>
          </w:p>
        </w:tc>
        <w:tc>
          <w:tcPr>
            <w:tcW w:w="2552" w:type="dxa"/>
          </w:tcPr>
          <w:p w:rsidR="00CC1C1A" w:rsidRPr="00F56905" w:rsidRDefault="00CC1C1A" w:rsidP="00F569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принятия</w:t>
            </w:r>
          </w:p>
        </w:tc>
      </w:tr>
      <w:tr w:rsidR="00F56905" w:rsidRPr="00F56905" w:rsidTr="00E81830">
        <w:tc>
          <w:tcPr>
            <w:tcW w:w="562" w:type="dxa"/>
          </w:tcPr>
          <w:p w:rsidR="00CC1C1A" w:rsidRPr="00F56905" w:rsidRDefault="00F56905" w:rsidP="00EE3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</w:tcPr>
          <w:p w:rsidR="00CC1C1A" w:rsidRPr="00F56905" w:rsidRDefault="001B3788" w:rsidP="00D57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</w:t>
            </w:r>
            <w:r w:rsidR="00CC1C1A" w:rsidRPr="00F56905">
              <w:rPr>
                <w:rStyle w:val="1"/>
                <w:sz w:val="24"/>
                <w:szCs w:val="24"/>
              </w:rPr>
              <w:t>бучение граждан по программе охотничьего минимума и оформление удостоверения охотника (за исключением пенсионеров по возрасту)</w:t>
            </w:r>
          </w:p>
        </w:tc>
        <w:tc>
          <w:tcPr>
            <w:tcW w:w="3827" w:type="dxa"/>
          </w:tcPr>
          <w:p w:rsidR="00CC1C1A" w:rsidRPr="00F56905" w:rsidRDefault="001B3788" w:rsidP="00D5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18 152 тенге</w:t>
            </w:r>
          </w:p>
        </w:tc>
        <w:tc>
          <w:tcPr>
            <w:tcW w:w="2552" w:type="dxa"/>
          </w:tcPr>
          <w:p w:rsidR="00CC1C1A" w:rsidRPr="007B406A" w:rsidRDefault="00BB6F51" w:rsidP="00EE3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A">
              <w:rPr>
                <w:rFonts w:ascii="Times New Roman" w:hAnsi="Times New Roman" w:cs="Times New Roman"/>
                <w:sz w:val="24"/>
                <w:szCs w:val="24"/>
              </w:rPr>
              <w:t>Протокол №8 от 18 февраля 2014 года</w:t>
            </w:r>
            <w:r w:rsidRPr="007B4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788" w:rsidRPr="007B406A">
              <w:rPr>
                <w:rFonts w:ascii="Times New Roman" w:hAnsi="Times New Roman" w:cs="Times New Roman"/>
                <w:sz w:val="24"/>
                <w:szCs w:val="24"/>
              </w:rPr>
              <w:t>Протокол №24 от 23 ноября 2017 года</w:t>
            </w:r>
          </w:p>
        </w:tc>
      </w:tr>
      <w:tr w:rsidR="00BB6F51" w:rsidRPr="00F56905" w:rsidTr="00E81830">
        <w:tc>
          <w:tcPr>
            <w:tcW w:w="562" w:type="dxa"/>
          </w:tcPr>
          <w:p w:rsidR="00BB6F51" w:rsidRPr="00F56905" w:rsidRDefault="00BB6F51" w:rsidP="00BB6F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</w:tcPr>
          <w:p w:rsidR="00BB6F51" w:rsidRPr="00BA4F0E" w:rsidRDefault="00BB6F51" w:rsidP="00BB6F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О</w:t>
            </w:r>
            <w:r w:rsidRPr="001869E4">
              <w:rPr>
                <w:rStyle w:val="1"/>
                <w:sz w:val="24"/>
                <w:szCs w:val="24"/>
              </w:rPr>
              <w:t xml:space="preserve">бучение граждан по программе охотничьего минимума </w:t>
            </w:r>
            <w:r>
              <w:rPr>
                <w:rStyle w:val="1"/>
                <w:sz w:val="24"/>
                <w:szCs w:val="24"/>
              </w:rPr>
              <w:t>для пенсионеров по возрасту</w:t>
            </w:r>
          </w:p>
        </w:tc>
        <w:tc>
          <w:tcPr>
            <w:tcW w:w="3827" w:type="dxa"/>
          </w:tcPr>
          <w:p w:rsidR="00BB6F51" w:rsidRPr="00F56905" w:rsidRDefault="00BB6F51" w:rsidP="00BB6F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13 614 тенге</w:t>
            </w:r>
          </w:p>
        </w:tc>
        <w:tc>
          <w:tcPr>
            <w:tcW w:w="2552" w:type="dxa"/>
          </w:tcPr>
          <w:p w:rsidR="00BB6F51" w:rsidRPr="007B406A" w:rsidRDefault="00BB6F51" w:rsidP="00BB6F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A">
              <w:rPr>
                <w:rFonts w:ascii="Times New Roman" w:hAnsi="Times New Roman" w:cs="Times New Roman"/>
                <w:sz w:val="24"/>
                <w:szCs w:val="24"/>
              </w:rPr>
              <w:t>Протокол №8 от 18 февраля 2014 года</w:t>
            </w:r>
            <w:r w:rsidRPr="007B406A">
              <w:rPr>
                <w:rFonts w:ascii="Times New Roman" w:hAnsi="Times New Roman" w:cs="Times New Roman"/>
                <w:sz w:val="24"/>
                <w:szCs w:val="24"/>
              </w:rPr>
              <w:t>, Протокол №24 от 23 ноября 2017 года</w:t>
            </w:r>
          </w:p>
        </w:tc>
      </w:tr>
      <w:tr w:rsidR="00F56905" w:rsidRPr="00F56905" w:rsidTr="00E81830">
        <w:tc>
          <w:tcPr>
            <w:tcW w:w="562" w:type="dxa"/>
          </w:tcPr>
          <w:p w:rsidR="00CC1C1A" w:rsidRPr="00F56905" w:rsidRDefault="00F56905" w:rsidP="004E4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</w:tcPr>
          <w:p w:rsidR="00CC1C1A" w:rsidRPr="00F56905" w:rsidRDefault="001B3788" w:rsidP="00D573A5">
            <w:pPr>
              <w:pStyle w:val="a3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</w:t>
            </w:r>
            <w:r w:rsidR="00CC1C1A" w:rsidRPr="00F56905">
              <w:rPr>
                <w:rStyle w:val="1"/>
                <w:sz w:val="24"/>
                <w:szCs w:val="24"/>
              </w:rPr>
              <w:t xml:space="preserve">бучение граждан по программе охотничьего минимума не сдавшие </w:t>
            </w:r>
            <w:proofErr w:type="spellStart"/>
            <w:r w:rsidR="00CC1C1A" w:rsidRPr="00F56905">
              <w:rPr>
                <w:rStyle w:val="1"/>
                <w:sz w:val="24"/>
                <w:szCs w:val="24"/>
              </w:rPr>
              <w:t>охотминимум</w:t>
            </w:r>
            <w:proofErr w:type="spellEnd"/>
            <w:r w:rsidR="00CC1C1A" w:rsidRPr="00F56905">
              <w:rPr>
                <w:rStyle w:val="1"/>
                <w:sz w:val="24"/>
                <w:szCs w:val="24"/>
              </w:rPr>
              <w:t xml:space="preserve"> с 2-х попыток</w:t>
            </w:r>
          </w:p>
        </w:tc>
        <w:tc>
          <w:tcPr>
            <w:tcW w:w="3827" w:type="dxa"/>
          </w:tcPr>
          <w:p w:rsidR="00CC1C1A" w:rsidRPr="00F56905" w:rsidRDefault="00CC1C1A" w:rsidP="00D5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3,0 МРП</w:t>
            </w:r>
          </w:p>
        </w:tc>
        <w:tc>
          <w:tcPr>
            <w:tcW w:w="2552" w:type="dxa"/>
          </w:tcPr>
          <w:p w:rsidR="00CC1C1A" w:rsidRPr="00F56905" w:rsidRDefault="00CC1C1A" w:rsidP="004E4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№5 от 16 октября 2013 года</w:t>
            </w:r>
          </w:p>
        </w:tc>
      </w:tr>
      <w:tr w:rsidR="00763F93" w:rsidRPr="00F56905" w:rsidTr="00E81830">
        <w:tc>
          <w:tcPr>
            <w:tcW w:w="562" w:type="dxa"/>
          </w:tcPr>
          <w:p w:rsidR="00763F93" w:rsidRPr="00F56905" w:rsidRDefault="00763F93" w:rsidP="00763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</w:tcPr>
          <w:p w:rsidR="00763F93" w:rsidRPr="00F56905" w:rsidRDefault="00763F93" w:rsidP="00763F93">
            <w:pPr>
              <w:pStyle w:val="a3"/>
              <w:jc w:val="both"/>
              <w:rPr>
                <w:rStyle w:val="1"/>
                <w:sz w:val="24"/>
                <w:szCs w:val="24"/>
              </w:rPr>
            </w:pPr>
            <w:r w:rsidRPr="00F56905">
              <w:rPr>
                <w:rStyle w:val="1"/>
                <w:sz w:val="24"/>
                <w:szCs w:val="24"/>
              </w:rPr>
              <w:t>Замена удостоверения охотника по истечению срока действия</w:t>
            </w:r>
            <w:r>
              <w:rPr>
                <w:rStyle w:val="1"/>
                <w:sz w:val="24"/>
                <w:szCs w:val="24"/>
              </w:rPr>
              <w:t xml:space="preserve"> (за исключением пенсионеров по возрасту)</w:t>
            </w:r>
          </w:p>
        </w:tc>
        <w:tc>
          <w:tcPr>
            <w:tcW w:w="3827" w:type="dxa"/>
          </w:tcPr>
          <w:p w:rsidR="00763F93" w:rsidRPr="00F56905" w:rsidRDefault="00763F93" w:rsidP="00763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6807 тенге</w:t>
            </w:r>
          </w:p>
        </w:tc>
        <w:tc>
          <w:tcPr>
            <w:tcW w:w="2552" w:type="dxa"/>
          </w:tcPr>
          <w:p w:rsidR="00763F93" w:rsidRPr="007B406A" w:rsidRDefault="00763F93" w:rsidP="00763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A">
              <w:rPr>
                <w:rFonts w:ascii="Times New Roman" w:hAnsi="Times New Roman" w:cs="Times New Roman"/>
                <w:sz w:val="24"/>
                <w:szCs w:val="24"/>
              </w:rPr>
              <w:t>Протокол №8 от 18 февраля 2014 года</w:t>
            </w:r>
            <w:r w:rsidRPr="007B406A">
              <w:rPr>
                <w:rFonts w:ascii="Times New Roman" w:hAnsi="Times New Roman" w:cs="Times New Roman"/>
                <w:sz w:val="24"/>
                <w:szCs w:val="24"/>
              </w:rPr>
              <w:t>, Протокол №24 от 23 ноября 2017 года</w:t>
            </w:r>
          </w:p>
        </w:tc>
      </w:tr>
      <w:tr w:rsidR="00763F93" w:rsidRPr="00F56905" w:rsidTr="00E81830">
        <w:tc>
          <w:tcPr>
            <w:tcW w:w="562" w:type="dxa"/>
          </w:tcPr>
          <w:p w:rsidR="00763F93" w:rsidRPr="00F56905" w:rsidRDefault="00763F93" w:rsidP="00763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9" w:type="dxa"/>
          </w:tcPr>
          <w:p w:rsidR="00763F93" w:rsidRPr="001869E4" w:rsidRDefault="00763F93" w:rsidP="00763F93">
            <w:pPr>
              <w:pStyle w:val="a3"/>
              <w:jc w:val="both"/>
              <w:rPr>
                <w:rStyle w:val="1"/>
                <w:sz w:val="24"/>
                <w:szCs w:val="24"/>
              </w:rPr>
            </w:pPr>
            <w:r w:rsidRPr="001869E4">
              <w:rPr>
                <w:rStyle w:val="1"/>
                <w:sz w:val="24"/>
                <w:szCs w:val="24"/>
              </w:rPr>
              <w:t>Обмен удостоверения охотника для пенсионеров по возрасту</w:t>
            </w:r>
          </w:p>
        </w:tc>
        <w:tc>
          <w:tcPr>
            <w:tcW w:w="3827" w:type="dxa"/>
          </w:tcPr>
          <w:p w:rsidR="00763F93" w:rsidRPr="00F56905" w:rsidRDefault="00763F93" w:rsidP="00763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 тенге</w:t>
            </w:r>
          </w:p>
        </w:tc>
        <w:tc>
          <w:tcPr>
            <w:tcW w:w="2552" w:type="dxa"/>
          </w:tcPr>
          <w:p w:rsidR="00763F93" w:rsidRPr="007B406A" w:rsidRDefault="00763F93" w:rsidP="00763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A">
              <w:rPr>
                <w:rFonts w:ascii="Times New Roman" w:hAnsi="Times New Roman" w:cs="Times New Roman"/>
                <w:sz w:val="24"/>
                <w:szCs w:val="24"/>
              </w:rPr>
              <w:t>Протокол №8 от 18 февраля 2014 года</w:t>
            </w:r>
            <w:r w:rsidRPr="007B406A">
              <w:rPr>
                <w:rFonts w:ascii="Times New Roman" w:hAnsi="Times New Roman" w:cs="Times New Roman"/>
                <w:sz w:val="24"/>
                <w:szCs w:val="24"/>
              </w:rPr>
              <w:t>, Протокол №24 от 23 ноября 2017 года</w:t>
            </w:r>
          </w:p>
        </w:tc>
      </w:tr>
      <w:tr w:rsidR="007E65AB" w:rsidRPr="00F56905" w:rsidTr="00E81830">
        <w:tc>
          <w:tcPr>
            <w:tcW w:w="562" w:type="dxa"/>
          </w:tcPr>
          <w:p w:rsidR="007E65AB" w:rsidRPr="00F56905" w:rsidRDefault="007E65AB" w:rsidP="007E6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9" w:type="dxa"/>
          </w:tcPr>
          <w:p w:rsidR="007E65AB" w:rsidRPr="004F46C4" w:rsidRDefault="007E65AB" w:rsidP="004F46C4">
            <w:pPr>
              <w:pStyle w:val="a3"/>
              <w:jc w:val="both"/>
              <w:rPr>
                <w:rStyle w:val="1"/>
                <w:sz w:val="24"/>
                <w:szCs w:val="24"/>
              </w:rPr>
            </w:pPr>
            <w:r w:rsidRPr="004F46C4">
              <w:rPr>
                <w:rStyle w:val="1"/>
                <w:sz w:val="24"/>
                <w:szCs w:val="24"/>
              </w:rPr>
              <w:t>Выдача дубликат</w:t>
            </w:r>
            <w:r w:rsidR="004F46C4" w:rsidRPr="004F46C4">
              <w:rPr>
                <w:rStyle w:val="1"/>
                <w:sz w:val="24"/>
                <w:szCs w:val="24"/>
              </w:rPr>
              <w:t>а удостоверения охотника по утер</w:t>
            </w:r>
            <w:r w:rsidR="00BB6F51" w:rsidRPr="004F46C4">
              <w:rPr>
                <w:rStyle w:val="1"/>
                <w:sz w:val="24"/>
                <w:szCs w:val="24"/>
              </w:rPr>
              <w:t>е до истечения срока действия, в</w:t>
            </w:r>
            <w:r w:rsidRPr="004F46C4">
              <w:rPr>
                <w:rStyle w:val="1"/>
                <w:sz w:val="24"/>
                <w:szCs w:val="24"/>
              </w:rPr>
              <w:t xml:space="preserve">ыдача дубликата удостоверения </w:t>
            </w:r>
            <w:proofErr w:type="gramStart"/>
            <w:r w:rsidRPr="004F46C4">
              <w:rPr>
                <w:rStyle w:val="1"/>
                <w:sz w:val="24"/>
                <w:szCs w:val="24"/>
              </w:rPr>
              <w:t>охотника</w:t>
            </w:r>
            <w:proofErr w:type="gramEnd"/>
            <w:r w:rsidRPr="004F46C4">
              <w:rPr>
                <w:rStyle w:val="1"/>
                <w:sz w:val="24"/>
                <w:szCs w:val="24"/>
              </w:rPr>
              <w:t xml:space="preserve"> пришедшего в негодность до истечения срока действия</w:t>
            </w:r>
          </w:p>
        </w:tc>
        <w:tc>
          <w:tcPr>
            <w:tcW w:w="3827" w:type="dxa"/>
          </w:tcPr>
          <w:p w:rsidR="007E65AB" w:rsidRPr="00F56905" w:rsidRDefault="007E65AB" w:rsidP="007E6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4,0 МРП</w:t>
            </w:r>
          </w:p>
        </w:tc>
        <w:tc>
          <w:tcPr>
            <w:tcW w:w="2552" w:type="dxa"/>
          </w:tcPr>
          <w:p w:rsidR="007E65AB" w:rsidRPr="00F56905" w:rsidRDefault="007E65AB" w:rsidP="007E6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№8 от 18 февраля 2014 года</w:t>
            </w:r>
          </w:p>
        </w:tc>
      </w:tr>
      <w:tr w:rsidR="007E65AB" w:rsidRPr="00F56905" w:rsidTr="00E81830">
        <w:tc>
          <w:tcPr>
            <w:tcW w:w="562" w:type="dxa"/>
          </w:tcPr>
          <w:p w:rsidR="007E65AB" w:rsidRPr="00F56905" w:rsidRDefault="007E65AB" w:rsidP="007E6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9" w:type="dxa"/>
          </w:tcPr>
          <w:p w:rsidR="007E65AB" w:rsidRPr="00F56905" w:rsidRDefault="007E65AB" w:rsidP="007E65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Ежегодная регистрация удостоверения охотника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участников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ечественной Войны и приравненных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 к ним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инвалидов 1, 2 группы, а также граждан, достигших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 70-летнего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E65AB" w:rsidRPr="00F56905" w:rsidRDefault="007E65AB" w:rsidP="007E6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0,3 МРП</w:t>
            </w:r>
          </w:p>
        </w:tc>
        <w:tc>
          <w:tcPr>
            <w:tcW w:w="2552" w:type="dxa"/>
          </w:tcPr>
          <w:p w:rsidR="007E65AB" w:rsidRPr="00F56905" w:rsidRDefault="007E65AB" w:rsidP="007E6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№8 от 18 февраля 2014 года</w:t>
            </w:r>
          </w:p>
        </w:tc>
      </w:tr>
      <w:tr w:rsidR="007E65AB" w:rsidRPr="00F56905" w:rsidTr="00E81830">
        <w:tc>
          <w:tcPr>
            <w:tcW w:w="562" w:type="dxa"/>
          </w:tcPr>
          <w:p w:rsidR="007E65AB" w:rsidRPr="00F56905" w:rsidRDefault="007E65AB" w:rsidP="007E6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9" w:type="dxa"/>
          </w:tcPr>
          <w:p w:rsidR="007E65AB" w:rsidRPr="00F56905" w:rsidRDefault="007E65AB" w:rsidP="007E65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Ежегодная регистрация удостоверения охотника участникам Великой Отечественной Войны и приравненным к ним лицам, инвалидам 1, 2 группы, а также гражданам, достигшим 70-летнего возраста</w:t>
            </w:r>
          </w:p>
        </w:tc>
        <w:tc>
          <w:tcPr>
            <w:tcW w:w="3827" w:type="dxa"/>
          </w:tcPr>
          <w:p w:rsidR="007E65AB" w:rsidRPr="00F56905" w:rsidRDefault="007E65AB" w:rsidP="007E6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</w:t>
            </w:r>
          </w:p>
        </w:tc>
        <w:tc>
          <w:tcPr>
            <w:tcW w:w="2552" w:type="dxa"/>
          </w:tcPr>
          <w:p w:rsidR="007E65AB" w:rsidRPr="00F56905" w:rsidRDefault="007E65AB" w:rsidP="007E6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№25 от 30 ноября 2017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при изменении места жительства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МРП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№18 от 1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я 2016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Вступительный взнос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членов ассоциации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30,0 МРП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№7 от 11 декабря 2013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Ежегодный взнос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членов ассоциации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30,0 МРП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№7 от 11 декабря 2013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регистрация собак </w:t>
            </w:r>
            <w:r w:rsidRPr="00F56905">
              <w:rPr>
                <w:rStyle w:val="1"/>
                <w:sz w:val="24"/>
                <w:szCs w:val="24"/>
              </w:rPr>
              <w:t>(за исключением питомников национальных и охотничьих пород собак)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0,3 МРП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№25 от 30 ноября 2017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регистрация собак </w:t>
            </w:r>
            <w:r w:rsidRPr="00F56905">
              <w:rPr>
                <w:rStyle w:val="1"/>
                <w:sz w:val="24"/>
                <w:szCs w:val="24"/>
              </w:rPr>
              <w:t>для питомников национальных и охотничьих пород собак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0,5 МРП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Выдача паспорта собаки при её регистрации, замена паспорта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0,5 МРП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Целевой взнос владельцев собак, не зарегистрированных в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», за участие в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выставках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для взрослых собак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: в возрасте от 9 мес. и старше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6000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Целевой взнос владельцев собак, зарегистрированных в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», за участие в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выставках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для взрослых собак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: в возрасте от 9 мес. и старше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5000 тенге (до двух собак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4500 тенге (третья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4000 тенге (четвертая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3500 тенге (пятая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3000 тенге (все последующие собаки, начиная с шестой)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Целевой взнос владельцев собак, не зарегистрированных в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», за участие в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выставках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 собак Республиканской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для щенков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: в возрасте до 9 мес.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4500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Целевой взнос владельцев собак, зарегистрированных в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», за участие в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выставках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 собак Республиканской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для щенков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: в возрасте до 9 мес.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4000 тенге (до двух собак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3500 тенге (третья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3000 тенге (четвертая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 тенге (пятая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2000 тенге (все последующие собаки, начиная с шестой)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взнос владельцев собак за участие в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смотрах 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пород собак Республиканской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для взрослых собак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: в возрасте от 9 мес. и старше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3000 тенге (до двух собак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2500 тенге (третья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2000 тенге (четвертая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1500 тенге (все последующие собаки, начиная с пятой)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взнос владельцев собак за участие в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смотрах 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пород собак Республиканской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для щенков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: в возрасте до 9 мес.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2000 тенге (до двух собак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1500 тенге (третья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1000 тенге (все последующие собаки, начиная с четвертой)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Целевой взнос владельцев собак, не зарегистрированных в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», за участие в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полевых испытаниях и состязаниях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6000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Целевой взнос владельцев собак, зарегистрированных в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», за участие в </w:t>
            </w:r>
            <w:r w:rsidRPr="00F56905">
              <w:rPr>
                <w:rFonts w:ascii="Times New Roman" w:hAnsi="Times New Roman" w:cs="Times New Roman"/>
                <w:b/>
                <w:sz w:val="24"/>
                <w:szCs w:val="24"/>
              </w:rPr>
              <w:t>полевых испытаниях и состязаниях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Ассоциации «</w:t>
            </w:r>
            <w:proofErr w:type="spellStart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5000 тенге (до двух собак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4500 тенге (третья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4000 тенге (четвертая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3500 тенге (пятая собака одного владельца)</w:t>
            </w:r>
          </w:p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3000 тенге (все последующие собаки, начиная с шестой)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Оформление вязки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2000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щенка (щенячья карта)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500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Оформление внутренней родословной для резидентов РК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3000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Оформление экспортной родословной для резидентов РК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5000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Оформление экспортной родословной для нерезидентов РК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5000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Оформление экспортной родословной для нерезидентов РК – срочный вариант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10000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Оформление внутренней родословной для филиалов и клубов – партнеров (только на щенячьи карты, выданные данным клубом)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Прием экзамена по дисциплине «Управляемая городская собака» (УГС) с выдачей сертификата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0,8 МРП (+ медальон 1300 тенге)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№19 от 20 сентября 2016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услуги по регистрации ловчих птиц в частном порядке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1,5 МРП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услуги по регистрации ловчих птиц для питомников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 МРП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на птицу в частном порядке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1,5 МРП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на птицу для питомников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 МРП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ловчих хищных птиц</w:t>
            </w:r>
          </w:p>
        </w:tc>
        <w:tc>
          <w:tcPr>
            <w:tcW w:w="3827" w:type="dxa"/>
          </w:tcPr>
          <w:p w:rsidR="00BA4F0E" w:rsidRPr="001B3788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  <w:tc>
          <w:tcPr>
            <w:tcW w:w="2552" w:type="dxa"/>
          </w:tcPr>
          <w:p w:rsidR="00BA4F0E" w:rsidRPr="001B3788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88">
              <w:rPr>
                <w:rFonts w:ascii="Times New Roman" w:hAnsi="Times New Roman" w:cs="Times New Roman"/>
                <w:sz w:val="24"/>
                <w:szCs w:val="24"/>
              </w:rPr>
              <w:t>Протокол №17 от 11 декабря 2015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Разовая услуга по размещению рекламы в журнале: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Обложка 2-я страница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Обложка 3-я страница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Обложка 4-я страница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Внутренний блок 1-я страница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Внутренний блок разворот (2-3 страницы)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Внутренний блок (перед рубрикой одна страница)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125000 тенге</w:t>
            </w: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125000 тенге</w:t>
            </w: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150000 тенге</w:t>
            </w: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125000 тенге</w:t>
            </w: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175000 тенге</w:t>
            </w: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100000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№8 от 18 февраля 2014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Услуга по размещению рекламы в журнале в случае размещения рекламы в течение года (4 выпуска):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Обложка 2-я страница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Обложка 3-я страница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Обложка 4-я страница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Внутренний блок 1-я страница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Внутренний блок разворот (2-3 страницы)</w:t>
            </w:r>
          </w:p>
          <w:p w:rsidR="00BA4F0E" w:rsidRPr="00F56905" w:rsidRDefault="00BA4F0E" w:rsidP="00BA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Внутренний блок (перед рубрикой одна страница)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 тенге</w:t>
            </w: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100000 тенге</w:t>
            </w: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125000 тенге</w:t>
            </w: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100000 тенге</w:t>
            </w: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150000 тенге</w:t>
            </w:r>
          </w:p>
          <w:p w:rsidR="00BA4F0E" w:rsidRPr="00F56905" w:rsidRDefault="00BA4F0E" w:rsidP="00BA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75000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№8 от 18 февраля 2014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369" w:type="dxa"/>
          </w:tcPr>
          <w:p w:rsidR="00BA4F0E" w:rsidRPr="00F56905" w:rsidRDefault="00BA4F0E" w:rsidP="00BA4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егерского состава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8,8 МРП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№22 от 19 апреля 2017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9" w:type="dxa"/>
          </w:tcPr>
          <w:p w:rsidR="00BA4F0E" w:rsidRPr="003C17C7" w:rsidRDefault="00BA4F0E" w:rsidP="00BA4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C7">
              <w:rPr>
                <w:rFonts w:ascii="Times New Roman" w:hAnsi="Times New Roman" w:cs="Times New Roman"/>
                <w:sz w:val="24"/>
                <w:szCs w:val="24"/>
              </w:rPr>
              <w:t>Пакет услуг №1 (Перечень услуг, оказываемых РАООО и СОХ «</w:t>
            </w:r>
            <w:proofErr w:type="spellStart"/>
            <w:r w:rsidRPr="003C17C7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3C17C7">
              <w:rPr>
                <w:rFonts w:ascii="Times New Roman" w:hAnsi="Times New Roman" w:cs="Times New Roman"/>
                <w:sz w:val="24"/>
                <w:szCs w:val="24"/>
              </w:rPr>
              <w:t xml:space="preserve">» субъектам охотничьего хозяйства в пределах одной области: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3C17C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борьбе с браконьерством,</w:t>
            </w:r>
            <w:r w:rsidRPr="003C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3C17C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7C7">
              <w:rPr>
                <w:rFonts w:ascii="Times New Roman" w:hAnsi="Times New Roman" w:cs="Times New Roman"/>
                <w:sz w:val="24"/>
                <w:szCs w:val="24"/>
              </w:rPr>
              <w:t xml:space="preserve"> о бланках строгой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7C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первичных учетных данных, составление отчета по учету численности и заполнение соответствующей ведомости учета, составление отчета о добыче, составление заявки на добычу диких животных, являющихся объектами охоты, подача заявки на получение разрешений на добычу охотничьих видов животных, переписка с Инспекцией и другими природоохранными структурами, своевременная подготовка компетентных ответов, ведение документации на бумажном носителе)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27 дека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бря 2017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9" w:type="dxa"/>
          </w:tcPr>
          <w:p w:rsidR="00BA4F0E" w:rsidRPr="003C17C7" w:rsidRDefault="00BA4F0E" w:rsidP="00BA4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C7">
              <w:rPr>
                <w:rFonts w:ascii="Times New Roman" w:hAnsi="Times New Roman" w:cs="Times New Roman"/>
                <w:sz w:val="24"/>
                <w:szCs w:val="24"/>
              </w:rPr>
              <w:t>Пакет услуг №2 (Перечень услуг, оказываемых РАООО и СОХ «</w:t>
            </w:r>
            <w:proofErr w:type="spellStart"/>
            <w:r w:rsidRPr="003C17C7">
              <w:rPr>
                <w:rFonts w:ascii="Times New Roman" w:hAnsi="Times New Roman" w:cs="Times New Roman"/>
                <w:sz w:val="24"/>
                <w:szCs w:val="24"/>
              </w:rPr>
              <w:t>Кансонар</w:t>
            </w:r>
            <w:proofErr w:type="spellEnd"/>
            <w:r w:rsidRPr="003C17C7">
              <w:rPr>
                <w:rFonts w:ascii="Times New Roman" w:hAnsi="Times New Roman" w:cs="Times New Roman"/>
                <w:sz w:val="24"/>
                <w:szCs w:val="24"/>
              </w:rPr>
              <w:t>» субъектам охотничьего хозяйства в пределах одной области: составление статистического отчета, составление отчета по охотхозяйственной деятельности, составление правил внутреннего регламента, контроль за исполнением Плана развития и Плана ведения охотничьего хозяйства, Договора на ведение охотничьего хозяйства, обучение егерского состава составлению первичной документации, ведение кадастровой книги, участие в проведении плановых и внеплановых проверках) – дополнительно к Пакету услуг №1</w:t>
            </w:r>
          </w:p>
        </w:tc>
        <w:tc>
          <w:tcPr>
            <w:tcW w:w="3827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 тенге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27 дека</w:t>
            </w: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бря 2017 года</w:t>
            </w:r>
          </w:p>
        </w:tc>
      </w:tr>
      <w:tr w:rsidR="00BA4F0E" w:rsidRPr="00F56905" w:rsidTr="00E81830">
        <w:tc>
          <w:tcPr>
            <w:tcW w:w="562" w:type="dxa"/>
          </w:tcPr>
          <w:p w:rsidR="00BA4F0E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9" w:type="dxa"/>
          </w:tcPr>
          <w:p w:rsidR="00BA4F0E" w:rsidRPr="00500C48" w:rsidRDefault="00BA4F0E" w:rsidP="00BA4F0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4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 Великой Отечественной Войны и приравненным к ним лицам, инвалидам 1, 2 группы, а также гражданам, достигшим 70-летнего возраста</w:t>
            </w:r>
          </w:p>
        </w:tc>
        <w:tc>
          <w:tcPr>
            <w:tcW w:w="3827" w:type="dxa"/>
          </w:tcPr>
          <w:p w:rsidR="00BA4F0E" w:rsidRPr="00500C48" w:rsidRDefault="00BA4F0E" w:rsidP="00BA4F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48">
              <w:rPr>
                <w:rFonts w:ascii="Times New Roman" w:hAnsi="Times New Roman" w:cs="Times New Roman"/>
                <w:b/>
                <w:sz w:val="24"/>
                <w:szCs w:val="24"/>
              </w:rPr>
              <w:t>50% скидка на все виды услуг*</w:t>
            </w:r>
          </w:p>
        </w:tc>
        <w:tc>
          <w:tcPr>
            <w:tcW w:w="2552" w:type="dxa"/>
          </w:tcPr>
          <w:p w:rsidR="00BA4F0E" w:rsidRPr="00F56905" w:rsidRDefault="00BA4F0E" w:rsidP="00BA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Fonts w:ascii="Times New Roman" w:hAnsi="Times New Roman" w:cs="Times New Roman"/>
                <w:sz w:val="24"/>
                <w:szCs w:val="24"/>
              </w:rPr>
              <w:t>Протокол №25 от 30 ноября 2017 года</w:t>
            </w:r>
          </w:p>
        </w:tc>
      </w:tr>
    </w:tbl>
    <w:p w:rsidR="004E0E91" w:rsidRDefault="004E0E91" w:rsidP="004E0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49A" w:rsidRPr="004E0E91" w:rsidRDefault="004E0E91" w:rsidP="004E0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C48">
        <w:rPr>
          <w:rFonts w:ascii="Times New Roman" w:hAnsi="Times New Roman" w:cs="Times New Roman"/>
          <w:b/>
          <w:sz w:val="24"/>
          <w:szCs w:val="24"/>
        </w:rPr>
        <w:t>*</w:t>
      </w:r>
      <w:r w:rsidRPr="004E0E91">
        <w:rPr>
          <w:rFonts w:ascii="Times New Roman" w:hAnsi="Times New Roman" w:cs="Times New Roman"/>
          <w:sz w:val="24"/>
          <w:szCs w:val="24"/>
        </w:rPr>
        <w:t xml:space="preserve"> - Расчет по о</w:t>
      </w:r>
      <w:r w:rsidRPr="004E0E91">
        <w:rPr>
          <w:rStyle w:val="1"/>
          <w:sz w:val="24"/>
          <w:szCs w:val="24"/>
        </w:rPr>
        <w:t>бучению граждан по программе о</w:t>
      </w:r>
      <w:r>
        <w:rPr>
          <w:rStyle w:val="1"/>
          <w:sz w:val="24"/>
          <w:szCs w:val="24"/>
        </w:rPr>
        <w:t>хотничьего минимума и оформлению</w:t>
      </w:r>
      <w:r w:rsidRPr="004E0E91">
        <w:rPr>
          <w:rStyle w:val="1"/>
          <w:sz w:val="24"/>
          <w:szCs w:val="24"/>
        </w:rPr>
        <w:t xml:space="preserve"> удостоверения охотни</w:t>
      </w:r>
      <w:bookmarkStart w:id="0" w:name="_GoBack"/>
      <w:bookmarkEnd w:id="0"/>
      <w:r w:rsidRPr="004E0E91">
        <w:rPr>
          <w:rStyle w:val="1"/>
          <w:sz w:val="24"/>
          <w:szCs w:val="24"/>
        </w:rPr>
        <w:t>ка ведется от стоимости, указанной в п.1, а расчет по замене удостоверения охотника по истечению срока действия ведется от стоимости, указанной в п. 4</w:t>
      </w:r>
      <w:r w:rsidRPr="004E0E91">
        <w:rPr>
          <w:rFonts w:ascii="Times New Roman" w:hAnsi="Times New Roman" w:cs="Times New Roman"/>
          <w:sz w:val="24"/>
          <w:szCs w:val="24"/>
        </w:rPr>
        <w:t xml:space="preserve"> данной таблицы</w:t>
      </w:r>
    </w:p>
    <w:sectPr w:rsidR="00EE349A" w:rsidRPr="004E0E91" w:rsidSect="003C17C7">
      <w:foot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57" w:rsidRDefault="000E1157" w:rsidP="00B40704">
      <w:pPr>
        <w:spacing w:after="0" w:line="240" w:lineRule="auto"/>
      </w:pPr>
      <w:r>
        <w:separator/>
      </w:r>
    </w:p>
  </w:endnote>
  <w:endnote w:type="continuationSeparator" w:id="0">
    <w:p w:rsidR="000E1157" w:rsidRDefault="000E1157" w:rsidP="00B4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377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40704" w:rsidRPr="00B40704" w:rsidRDefault="00B40704">
        <w:pPr>
          <w:pStyle w:val="a9"/>
          <w:jc w:val="right"/>
          <w:rPr>
            <w:rFonts w:ascii="Times New Roman" w:hAnsi="Times New Roman" w:cs="Times New Roman"/>
          </w:rPr>
        </w:pPr>
        <w:r w:rsidRPr="00B40704">
          <w:rPr>
            <w:rFonts w:ascii="Times New Roman" w:hAnsi="Times New Roman" w:cs="Times New Roman"/>
          </w:rPr>
          <w:fldChar w:fldCharType="begin"/>
        </w:r>
        <w:r w:rsidRPr="00B40704">
          <w:rPr>
            <w:rFonts w:ascii="Times New Roman" w:hAnsi="Times New Roman" w:cs="Times New Roman"/>
          </w:rPr>
          <w:instrText>PAGE   \* MERGEFORMAT</w:instrText>
        </w:r>
        <w:r w:rsidRPr="00B40704">
          <w:rPr>
            <w:rFonts w:ascii="Times New Roman" w:hAnsi="Times New Roman" w:cs="Times New Roman"/>
          </w:rPr>
          <w:fldChar w:fldCharType="separate"/>
        </w:r>
        <w:r w:rsidR="00A36457">
          <w:rPr>
            <w:rFonts w:ascii="Times New Roman" w:hAnsi="Times New Roman" w:cs="Times New Roman"/>
            <w:noProof/>
          </w:rPr>
          <w:t>4</w:t>
        </w:r>
        <w:r w:rsidRPr="00B40704">
          <w:rPr>
            <w:rFonts w:ascii="Times New Roman" w:hAnsi="Times New Roman" w:cs="Times New Roman"/>
          </w:rPr>
          <w:fldChar w:fldCharType="end"/>
        </w:r>
      </w:p>
    </w:sdtContent>
  </w:sdt>
  <w:p w:rsidR="00B40704" w:rsidRDefault="00B407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57" w:rsidRDefault="000E1157" w:rsidP="00B40704">
      <w:pPr>
        <w:spacing w:after="0" w:line="240" w:lineRule="auto"/>
      </w:pPr>
      <w:r>
        <w:separator/>
      </w:r>
    </w:p>
  </w:footnote>
  <w:footnote w:type="continuationSeparator" w:id="0">
    <w:p w:rsidR="000E1157" w:rsidRDefault="000E1157" w:rsidP="00B4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540"/>
    <w:multiLevelType w:val="hybridMultilevel"/>
    <w:tmpl w:val="7EAAE13A"/>
    <w:lvl w:ilvl="0" w:tplc="EA2887C8">
      <w:start w:val="51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2B"/>
    <w:rsid w:val="000E1157"/>
    <w:rsid w:val="001869E4"/>
    <w:rsid w:val="001B3788"/>
    <w:rsid w:val="003C17C7"/>
    <w:rsid w:val="003D3E2B"/>
    <w:rsid w:val="00490B19"/>
    <w:rsid w:val="004E0E91"/>
    <w:rsid w:val="004E4F0F"/>
    <w:rsid w:val="004F46C4"/>
    <w:rsid w:val="00500C48"/>
    <w:rsid w:val="0056218C"/>
    <w:rsid w:val="00692A9E"/>
    <w:rsid w:val="006D2777"/>
    <w:rsid w:val="00763F93"/>
    <w:rsid w:val="007A6AE9"/>
    <w:rsid w:val="007B406A"/>
    <w:rsid w:val="007D32E4"/>
    <w:rsid w:val="007D7344"/>
    <w:rsid w:val="007E65AB"/>
    <w:rsid w:val="008459DC"/>
    <w:rsid w:val="00884407"/>
    <w:rsid w:val="009D4148"/>
    <w:rsid w:val="00A36457"/>
    <w:rsid w:val="00A66687"/>
    <w:rsid w:val="00B40704"/>
    <w:rsid w:val="00B47C3B"/>
    <w:rsid w:val="00B61A26"/>
    <w:rsid w:val="00BA4F0E"/>
    <w:rsid w:val="00BB6F51"/>
    <w:rsid w:val="00CC1C1A"/>
    <w:rsid w:val="00D31C50"/>
    <w:rsid w:val="00D573A5"/>
    <w:rsid w:val="00DA703F"/>
    <w:rsid w:val="00DF14CD"/>
    <w:rsid w:val="00E81830"/>
    <w:rsid w:val="00EE349A"/>
    <w:rsid w:val="00F56905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7944-7225-4099-8005-A6641262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49A"/>
    <w:pPr>
      <w:spacing w:after="0" w:line="240" w:lineRule="auto"/>
    </w:pPr>
  </w:style>
  <w:style w:type="table" w:styleId="a4">
    <w:name w:val="Table Grid"/>
    <w:basedOn w:val="a1"/>
    <w:uiPriority w:val="39"/>
    <w:rsid w:val="00EE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5"/>
    <w:uiPriority w:val="99"/>
    <w:locked/>
    <w:rsid w:val="00EE34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EE349A"/>
    <w:pPr>
      <w:widowControl w:val="0"/>
      <w:shd w:val="clear" w:color="auto" w:fill="FFFFFF"/>
      <w:spacing w:before="300" w:after="0" w:line="274" w:lineRule="exact"/>
      <w:ind w:firstLine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EE349A"/>
  </w:style>
  <w:style w:type="paragraph" w:styleId="a7">
    <w:name w:val="header"/>
    <w:basedOn w:val="a"/>
    <w:link w:val="a8"/>
    <w:uiPriority w:val="99"/>
    <w:unhideWhenUsed/>
    <w:rsid w:val="00B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704"/>
  </w:style>
  <w:style w:type="paragraph" w:styleId="a9">
    <w:name w:val="footer"/>
    <w:basedOn w:val="a"/>
    <w:link w:val="aa"/>
    <w:uiPriority w:val="99"/>
    <w:unhideWhenUsed/>
    <w:rsid w:val="00B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704"/>
  </w:style>
  <w:style w:type="paragraph" w:styleId="ab">
    <w:name w:val="Balloon Text"/>
    <w:basedOn w:val="a"/>
    <w:link w:val="ac"/>
    <w:uiPriority w:val="99"/>
    <w:semiHidden/>
    <w:unhideWhenUsed/>
    <w:rsid w:val="00BB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2018-01-03T05:31:00Z</cp:lastPrinted>
  <dcterms:created xsi:type="dcterms:W3CDTF">2017-12-27T14:25:00Z</dcterms:created>
  <dcterms:modified xsi:type="dcterms:W3CDTF">2018-01-03T05:45:00Z</dcterms:modified>
</cp:coreProperties>
</file>